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00D" w:rsidRPr="00BD0111" w:rsidRDefault="002C5CE3">
      <w:pPr>
        <w:rPr>
          <w:b/>
          <w:noProof/>
          <w:color w:val="C00000"/>
          <w:sz w:val="32"/>
          <w:szCs w:val="32"/>
          <w:lang w:val="en"/>
        </w:rPr>
      </w:pPr>
      <w:r w:rsidRPr="00BD0111">
        <w:rPr>
          <w:b/>
          <w:noProof/>
          <w:color w:val="C00000"/>
          <w:sz w:val="32"/>
          <w:szCs w:val="32"/>
          <w:lang w:val="en"/>
        </w:rPr>
        <w:t>CONSCIOUS CONVERSATIONS</w:t>
      </w:r>
    </w:p>
    <w:p w:rsidR="002C5CE3" w:rsidRPr="00BD0111" w:rsidRDefault="002C5CE3">
      <w:pPr>
        <w:rPr>
          <w:noProof/>
          <w:sz w:val="28"/>
          <w:szCs w:val="28"/>
          <w:lang w:val="en"/>
        </w:rPr>
      </w:pPr>
      <w:r w:rsidRPr="00BD0111">
        <w:rPr>
          <w:noProof/>
          <w:sz w:val="28"/>
          <w:szCs w:val="28"/>
          <w:lang w:val="en"/>
        </w:rPr>
        <w:t>Presented by Lyndy Lubbers, Longmont American Association of University Women</w:t>
      </w:r>
    </w:p>
    <w:p w:rsidR="002C5CE3" w:rsidRPr="00BD0111" w:rsidRDefault="002C5CE3">
      <w:pPr>
        <w:rPr>
          <w:noProof/>
          <w:sz w:val="28"/>
          <w:szCs w:val="28"/>
          <w:lang w:val="en"/>
        </w:rPr>
      </w:pPr>
      <w:r w:rsidRPr="00BD0111">
        <w:rPr>
          <w:noProof/>
          <w:sz w:val="28"/>
          <w:szCs w:val="28"/>
          <w:lang w:val="en"/>
        </w:rPr>
        <w:t>October 10 and 17, 2017</w:t>
      </w:r>
      <w:bookmarkStart w:id="0" w:name="_GoBack"/>
      <w:bookmarkEnd w:id="0"/>
    </w:p>
    <w:p w:rsidR="00C1177D" w:rsidRPr="003228BF" w:rsidRDefault="00C1177D">
      <w:pPr>
        <w:rPr>
          <w:b/>
          <w:noProof/>
          <w:color w:val="C00000"/>
          <w:sz w:val="18"/>
          <w:szCs w:val="18"/>
          <w:lang w:val="en"/>
        </w:rPr>
      </w:pPr>
    </w:p>
    <w:p w:rsidR="002C5CE3" w:rsidRPr="00BD0111" w:rsidRDefault="00BD0111">
      <w:pPr>
        <w:rPr>
          <w:b/>
          <w:noProof/>
          <w:color w:val="C00000"/>
          <w:sz w:val="24"/>
          <w:szCs w:val="24"/>
          <w:lang w:val="en"/>
        </w:rPr>
      </w:pPr>
      <w:r w:rsidRPr="00BD0111">
        <w:rPr>
          <w:b/>
          <w:noProof/>
          <w:color w:val="C00000"/>
          <w:sz w:val="24"/>
          <w:szCs w:val="24"/>
          <w:lang w:val="en"/>
        </w:rPr>
        <w:t>Four Types of Conversations</w:t>
      </w:r>
    </w:p>
    <w:p w:rsidR="002C5CE3" w:rsidRDefault="003228BF">
      <w:r>
        <w:rPr>
          <w:noProof/>
          <w:color w:val="0000FF"/>
          <w:lang w:val="e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1882775</wp:posOffset>
                </wp:positionV>
                <wp:extent cx="2926080" cy="1154430"/>
                <wp:effectExtent l="0" t="0" r="2667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11544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28BF" w:rsidRDefault="003228BF">
                            <w:r w:rsidRPr="003228BF">
                              <w:rPr>
                                <w:b/>
                              </w:rPr>
                              <w:t>TED Talk by Celeste Headley</w:t>
                            </w:r>
                            <w:r>
                              <w:t xml:space="preserve"> at </w:t>
                            </w:r>
                            <w:hyperlink r:id="rId5" w:history="1">
                              <w:r w:rsidRPr="00B46714">
                                <w:rPr>
                                  <w:rStyle w:val="Hyperlink"/>
                                </w:rPr>
                                <w:t>https://www.ted.com/talks/celeste_headlee_10_ways_to_have_a_better_conversation</w:t>
                              </w:r>
                            </w:hyperlink>
                          </w:p>
                          <w:p w:rsidR="00A21FC5" w:rsidRPr="00A21FC5" w:rsidRDefault="00A21FC5" w:rsidP="00A21FC5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A21FC5">
                              <w:rPr>
                                <w:b/>
                              </w:rPr>
                              <w:t>Books by Daniel Goleman</w:t>
                            </w:r>
                          </w:p>
                          <w:p w:rsidR="003228BF" w:rsidRDefault="003228BF" w:rsidP="00A21FC5">
                            <w:pPr>
                              <w:pStyle w:val="NoSpacing"/>
                            </w:pPr>
                            <w:r w:rsidRPr="00A21FC5">
                              <w:rPr>
                                <w:i/>
                              </w:rPr>
                              <w:t>Emotional Intelligence</w:t>
                            </w:r>
                            <w:r>
                              <w:t xml:space="preserve"> </w:t>
                            </w:r>
                            <w:r w:rsidR="00A21FC5">
                              <w:t xml:space="preserve"> and  </w:t>
                            </w:r>
                            <w:r w:rsidR="00A21FC5" w:rsidRPr="00A21FC5">
                              <w:rPr>
                                <w:i/>
                              </w:rPr>
                              <w:t>Social Intelligence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3pt;margin-top:148.25pt;width:230.4pt;height:90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" filled="f" strokeweight="1.5pt">
                <v:textbox>
                  <w:txbxContent>
                    <w:p w:rsidR="003228BF" w:rsidRDefault="003228BF">
                      <w:r w:rsidRPr="003228BF">
                        <w:rPr>
                          <w:b/>
                        </w:rPr>
                        <w:t>TED Talk by Celeste Headley</w:t>
                      </w:r>
                      <w:r>
                        <w:t xml:space="preserve"> at </w:t>
                      </w:r>
                      <w:hyperlink r:id="rId6" w:history="1">
                        <w:r w:rsidRPr="00B46714">
                          <w:rPr>
                            <w:rStyle w:val="Hyperlink"/>
                          </w:rPr>
                          <w:t>https://www.ted.com/talks/celeste_headlee_10_ways_to_have_a_better_conversation</w:t>
                        </w:r>
                      </w:hyperlink>
                    </w:p>
                    <w:p w:rsidR="00A21FC5" w:rsidRPr="00A21FC5" w:rsidRDefault="00A21FC5" w:rsidP="00A21FC5">
                      <w:pPr>
                        <w:pStyle w:val="NoSpacing"/>
                        <w:rPr>
                          <w:b/>
                        </w:rPr>
                      </w:pPr>
                      <w:r w:rsidRPr="00A21FC5">
                        <w:rPr>
                          <w:b/>
                        </w:rPr>
                        <w:t>Books by Daniel Goleman</w:t>
                      </w:r>
                    </w:p>
                    <w:p w:rsidR="003228BF" w:rsidRDefault="003228BF" w:rsidP="00A21FC5">
                      <w:pPr>
                        <w:pStyle w:val="NoSpacing"/>
                      </w:pPr>
                      <w:r w:rsidRPr="00A21FC5">
                        <w:rPr>
                          <w:i/>
                        </w:rPr>
                        <w:t>Emotional Intelligence</w:t>
                      </w:r>
                      <w:r>
                        <w:t xml:space="preserve"> </w:t>
                      </w:r>
                      <w:r w:rsidR="00A21FC5">
                        <w:t xml:space="preserve"> and  </w:t>
                      </w:r>
                      <w:r w:rsidR="00A21FC5" w:rsidRPr="00A21FC5">
                        <w:rPr>
                          <w:i/>
                        </w:rPr>
                        <w:t>Social Intelligence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D0111">
        <w:rPr>
          <w:noProof/>
          <w:color w:val="0000FF"/>
          <w:lang w:val="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371475</wp:posOffset>
                </wp:positionV>
                <wp:extent cx="4423410" cy="1089660"/>
                <wp:effectExtent l="0" t="0" r="1524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3410" cy="10896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C1177D" w:rsidRPr="00C1177D" w:rsidRDefault="00C1177D" w:rsidP="00C1177D">
                            <w:pPr>
                              <w:ind w:left="2868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BD0111" w:rsidRPr="00C1177D" w:rsidRDefault="00E800C9" w:rsidP="00C1177D">
                            <w:pPr>
                              <w:ind w:left="2868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1177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This</w:t>
                            </w:r>
                            <w:r w:rsidR="00C1177D" w:rsidRPr="00C1177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is the area we are primarily </w:t>
                            </w:r>
                            <w:r w:rsidR="00C1177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="00C1177D" w:rsidRPr="00C1177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focusing on in </w:t>
                            </w:r>
                            <w:r w:rsidR="00C1177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these 2 sessions</w:t>
                            </w:r>
                            <w:r w:rsidR="00C1177D" w:rsidRPr="00C1177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147.9pt;margin-top:29.25pt;width:348.3pt;height:8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" filled="f" strokecolor="#c00000" strokeweight="1.5pt">
                <v:textbox>
                  <w:txbxContent>
                    <w:p w:rsidR="00C1177D" w:rsidRPr="00C1177D" w:rsidRDefault="00C1177D" w:rsidP="00C1177D">
                      <w:pPr>
                        <w:ind w:left="2868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</w:p>
                    <w:p w:rsidR="00BD0111" w:rsidRPr="00C1177D" w:rsidRDefault="00E800C9" w:rsidP="00C1177D">
                      <w:pPr>
                        <w:ind w:left="2868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C1177D">
                        <w:rPr>
                          <w:b/>
                          <w:color w:val="C00000"/>
                          <w:sz w:val="28"/>
                          <w:szCs w:val="28"/>
                        </w:rPr>
                        <w:t>This</w:t>
                      </w:r>
                      <w:r w:rsidR="00C1177D" w:rsidRPr="00C1177D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is the area we are primarily </w:t>
                      </w:r>
                      <w:r w:rsidR="00C1177D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                    </w:t>
                      </w:r>
                      <w:r w:rsidR="00C1177D" w:rsidRPr="00C1177D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focusing on in </w:t>
                      </w:r>
                      <w:r w:rsidR="00C1177D">
                        <w:rPr>
                          <w:b/>
                          <w:color w:val="C00000"/>
                          <w:sz w:val="28"/>
                          <w:szCs w:val="28"/>
                        </w:rPr>
                        <w:t>these 2 sessions</w:t>
                      </w:r>
                      <w:r w:rsidR="00C1177D" w:rsidRPr="00C1177D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C5CE3">
        <w:rPr>
          <w:noProof/>
          <w:color w:val="0000FF"/>
          <w:lang w:val="en"/>
        </w:rPr>
        <w:drawing>
          <wp:inline distT="0" distB="0" distL="0" distR="0" wp14:anchorId="1483937F" wp14:editId="16BE18A6">
            <wp:extent cx="3589020" cy="3095147"/>
            <wp:effectExtent l="0" t="0" r="0" b="0"/>
            <wp:docPr id="2" name="Picture 2" descr="Image resul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509" cy="31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77D" w:rsidRPr="003228BF" w:rsidRDefault="00C1177D">
      <w:pPr>
        <w:rPr>
          <w:b/>
          <w:color w:val="C00000"/>
          <w:sz w:val="18"/>
          <w:szCs w:val="18"/>
        </w:rPr>
      </w:pPr>
    </w:p>
    <w:p w:rsidR="00BD0111" w:rsidRPr="00402EB6" w:rsidRDefault="00BD0111">
      <w:pPr>
        <w:rPr>
          <w:b/>
          <w:color w:val="C00000"/>
          <w:sz w:val="24"/>
          <w:szCs w:val="24"/>
        </w:rPr>
      </w:pPr>
      <w:r w:rsidRPr="00402EB6">
        <w:rPr>
          <w:b/>
          <w:color w:val="C00000"/>
          <w:sz w:val="24"/>
          <w:szCs w:val="24"/>
        </w:rPr>
        <w:t>Trust</w:t>
      </w:r>
    </w:p>
    <w:p w:rsidR="00BD0111" w:rsidRPr="00402EB6" w:rsidRDefault="00BD0111">
      <w:pPr>
        <w:rPr>
          <w:sz w:val="24"/>
          <w:szCs w:val="24"/>
        </w:rPr>
      </w:pPr>
      <w:r w:rsidRPr="00402EB6">
        <w:rPr>
          <w:sz w:val="24"/>
          <w:szCs w:val="24"/>
        </w:rPr>
        <w:t>#1 Organic – will do the right thing; will be taken care of</w:t>
      </w:r>
    </w:p>
    <w:p w:rsidR="00BD0111" w:rsidRPr="00402EB6" w:rsidRDefault="00BD0111">
      <w:pPr>
        <w:rPr>
          <w:sz w:val="24"/>
          <w:szCs w:val="24"/>
        </w:rPr>
      </w:pPr>
      <w:r w:rsidRPr="00402EB6">
        <w:rPr>
          <w:sz w:val="24"/>
          <w:szCs w:val="24"/>
        </w:rPr>
        <w:t>#2 Contractual – delineated agreements</w:t>
      </w:r>
    </w:p>
    <w:p w:rsidR="00402EB6" w:rsidRPr="00402EB6" w:rsidRDefault="00402EB6">
      <w:pPr>
        <w:rPr>
          <w:b/>
          <w:color w:val="C00000"/>
          <w:sz w:val="24"/>
          <w:szCs w:val="24"/>
        </w:rPr>
      </w:pPr>
      <w:r w:rsidRPr="00402EB6">
        <w:rPr>
          <w:b/>
          <w:color w:val="C00000"/>
          <w:sz w:val="24"/>
          <w:szCs w:val="24"/>
        </w:rPr>
        <w:t>#3 Relational – this is the kind that matters; most powerful; “do what I say I’m going to do”</w:t>
      </w:r>
    </w:p>
    <w:p w:rsidR="00C1177D" w:rsidRPr="003228BF" w:rsidRDefault="00C1177D">
      <w:pPr>
        <w:rPr>
          <w:b/>
          <w:color w:val="C00000"/>
          <w:sz w:val="18"/>
          <w:szCs w:val="18"/>
        </w:rPr>
      </w:pPr>
    </w:p>
    <w:p w:rsidR="00402EB6" w:rsidRPr="00E800C9" w:rsidRDefault="00402EB6">
      <w:pPr>
        <w:rPr>
          <w:b/>
          <w:color w:val="C00000"/>
          <w:sz w:val="24"/>
          <w:szCs w:val="24"/>
        </w:rPr>
      </w:pPr>
      <w:r w:rsidRPr="00E800C9">
        <w:rPr>
          <w:b/>
          <w:color w:val="C00000"/>
          <w:sz w:val="24"/>
          <w:szCs w:val="24"/>
        </w:rPr>
        <w:t>Rapport</w:t>
      </w:r>
    </w:p>
    <w:p w:rsidR="00402EB6" w:rsidRDefault="00402EB6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Relationship “magic”; can be established instantaneously”</w:t>
      </w:r>
    </w:p>
    <w:p w:rsidR="00402EB6" w:rsidRDefault="00E800C9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Elements of rapport – posture, gesture, tonality, language, and breathing</w:t>
      </w:r>
    </w:p>
    <w:p w:rsidR="00C1177D" w:rsidRPr="003228BF" w:rsidRDefault="00C1177D">
      <w:pPr>
        <w:rPr>
          <w:b/>
          <w:color w:val="C00000"/>
          <w:sz w:val="18"/>
          <w:szCs w:val="18"/>
        </w:rPr>
      </w:pPr>
    </w:p>
    <w:p w:rsidR="00E800C9" w:rsidRDefault="00E800C9">
      <w:pPr>
        <w:rPr>
          <w:sz w:val="24"/>
          <w:szCs w:val="24"/>
        </w:rPr>
      </w:pPr>
      <w:r w:rsidRPr="00E800C9">
        <w:rPr>
          <w:b/>
          <w:color w:val="C00000"/>
          <w:sz w:val="24"/>
          <w:szCs w:val="24"/>
        </w:rPr>
        <w:t>Listening Set-asides</w:t>
      </w:r>
      <w:r w:rsidRPr="00E800C9"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– things we should avoid if trying to establish rapport</w:t>
      </w:r>
    </w:p>
    <w:p w:rsidR="00E800C9" w:rsidRDefault="00E800C9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Autobiographical – associating someone else’s experience to your own; “kindergarten”, egocentric listening</w:t>
      </w:r>
    </w:p>
    <w:p w:rsidR="00E800C9" w:rsidRDefault="00E800C9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Inquisitive – “Soap opera” listening; wanting to know all of the details to satisfy your curiosity</w:t>
      </w:r>
    </w:p>
    <w:p w:rsidR="00E800C9" w:rsidRDefault="00E800C9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Solution – acting as a “problem solver” because you have the experience</w:t>
      </w:r>
    </w:p>
    <w:p w:rsidR="003228BF" w:rsidRDefault="003228BF">
      <w:pPr>
        <w:rPr>
          <w:b/>
          <w:color w:val="C00000"/>
          <w:sz w:val="24"/>
          <w:szCs w:val="24"/>
        </w:rPr>
      </w:pPr>
    </w:p>
    <w:p w:rsidR="00E800C9" w:rsidRPr="00C1177D" w:rsidRDefault="00C1177D">
      <w:pPr>
        <w:rPr>
          <w:b/>
          <w:color w:val="C00000"/>
          <w:sz w:val="24"/>
          <w:szCs w:val="24"/>
        </w:rPr>
      </w:pPr>
      <w:r w:rsidRPr="00C1177D">
        <w:rPr>
          <w:b/>
          <w:color w:val="C00000"/>
          <w:sz w:val="24"/>
          <w:szCs w:val="24"/>
        </w:rPr>
        <w:lastRenderedPageBreak/>
        <w:t>Paraphrasing</w:t>
      </w:r>
    </w:p>
    <w:p w:rsidR="00C1177D" w:rsidRDefault="00C1177D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The premier coaching tool; allows increases in rapport and relationship; it is </w:t>
      </w:r>
      <w:r w:rsidRPr="000A4765">
        <w:rPr>
          <w:sz w:val="24"/>
          <w:szCs w:val="24"/>
          <w:u w:val="single"/>
        </w:rPr>
        <w:t>the</w:t>
      </w:r>
      <w:r>
        <w:rPr>
          <w:sz w:val="24"/>
          <w:szCs w:val="24"/>
        </w:rPr>
        <w:t xml:space="preserve"> </w:t>
      </w:r>
      <w:r w:rsidRPr="000A4765">
        <w:rPr>
          <w:sz w:val="24"/>
          <w:szCs w:val="24"/>
        </w:rPr>
        <w:t>Productive</w:t>
      </w:r>
      <w:r>
        <w:rPr>
          <w:sz w:val="24"/>
          <w:szCs w:val="24"/>
        </w:rPr>
        <w:t xml:space="preserve"> way of listening</w:t>
      </w:r>
    </w:p>
    <w:p w:rsidR="000A4765" w:rsidRDefault="000A4765" w:rsidP="000A4765">
      <w:pPr>
        <w:rPr>
          <w:b/>
          <w:color w:val="C00000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0A4765">
        <w:rPr>
          <w:b/>
          <w:color w:val="C00000"/>
          <w:sz w:val="24"/>
          <w:szCs w:val="24"/>
        </w:rPr>
        <w:t>Skilled paraphrasing treats responses as gifts</w:t>
      </w:r>
    </w:p>
    <w:p w:rsidR="00B618D7" w:rsidRDefault="00C1177D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B618D7">
        <w:rPr>
          <w:sz w:val="24"/>
          <w:szCs w:val="24"/>
        </w:rPr>
        <w:t>Should reflect both content and emotion</w:t>
      </w:r>
    </w:p>
    <w:p w:rsidR="00B618D7" w:rsidRDefault="00B618D7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Good starts when paraphrasing  - “You’re suggesting …”; “You’re proposing …”; “Your hunch is that …”;      “So you’re wondering about …”</w:t>
      </w:r>
    </w:p>
    <w:p w:rsidR="000A4765" w:rsidRPr="00E47B64" w:rsidRDefault="000A4765">
      <w:pPr>
        <w:rPr>
          <w:b/>
          <w:color w:val="C00000"/>
          <w:sz w:val="16"/>
          <w:szCs w:val="16"/>
        </w:rPr>
      </w:pPr>
    </w:p>
    <w:p w:rsidR="000A4765" w:rsidRDefault="000A4765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Principles of Paraphrasing</w:t>
      </w:r>
    </w:p>
    <w:p w:rsidR="000A4765" w:rsidRDefault="000A4765">
      <w:pPr>
        <w:rPr>
          <w:sz w:val="24"/>
          <w:szCs w:val="24"/>
        </w:rPr>
      </w:pPr>
      <w:r w:rsidRPr="000A4765">
        <w:rPr>
          <w:rFonts w:cstheme="minorHAnsi"/>
          <w:sz w:val="24"/>
          <w:szCs w:val="24"/>
        </w:rPr>
        <w:t>•</w:t>
      </w:r>
      <w:r w:rsidRPr="000A4765">
        <w:rPr>
          <w:sz w:val="24"/>
          <w:szCs w:val="24"/>
        </w:rPr>
        <w:t xml:space="preserve"> Attend fully (this is why we learn to build rapport first)</w:t>
      </w:r>
    </w:p>
    <w:p w:rsidR="000A4765" w:rsidRDefault="000A4765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Listen with the intent to understand</w:t>
      </w:r>
    </w:p>
    <w:p w:rsidR="000A4765" w:rsidRDefault="000A4765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Capture essence of message (paraphrase, not parrot phrase)</w:t>
      </w:r>
    </w:p>
    <w:p w:rsidR="000A4765" w:rsidRDefault="000A4765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Make paraphrase shorter than original message</w:t>
      </w:r>
    </w:p>
    <w:p w:rsidR="000A4765" w:rsidRDefault="000A4765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7F2387">
        <w:rPr>
          <w:sz w:val="24"/>
          <w:szCs w:val="24"/>
        </w:rPr>
        <w:t>Paraphrase before asking a question so it doesn’t feel like an interrogation</w:t>
      </w:r>
    </w:p>
    <w:p w:rsidR="007F2387" w:rsidRPr="000A4765" w:rsidRDefault="007F2387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Be allocentric by using pronoun “you” instead of “I”; don’t be egocentric </w:t>
      </w:r>
    </w:p>
    <w:p w:rsidR="000A4765" w:rsidRDefault="007F2387">
      <w:pPr>
        <w:rPr>
          <w:sz w:val="24"/>
          <w:szCs w:val="24"/>
        </w:rPr>
      </w:pPr>
      <w:r>
        <w:rPr>
          <w:sz w:val="24"/>
          <w:szCs w:val="24"/>
        </w:rPr>
        <w:t>Paraphrasing sends the message that I truly care about what you are saying; your opinion is important to me.</w:t>
      </w:r>
    </w:p>
    <w:p w:rsidR="00E47B64" w:rsidRPr="00E47B64" w:rsidRDefault="00E47B64">
      <w:pPr>
        <w:rPr>
          <w:b/>
          <w:color w:val="C00000"/>
          <w:sz w:val="16"/>
          <w:szCs w:val="16"/>
        </w:rPr>
      </w:pPr>
    </w:p>
    <w:p w:rsidR="007F2387" w:rsidRPr="007F2387" w:rsidRDefault="007F2387">
      <w:pPr>
        <w:rPr>
          <w:b/>
          <w:color w:val="C00000"/>
          <w:sz w:val="24"/>
          <w:szCs w:val="24"/>
        </w:rPr>
      </w:pPr>
      <w:r w:rsidRPr="007F2387">
        <w:rPr>
          <w:b/>
          <w:color w:val="C00000"/>
          <w:sz w:val="24"/>
          <w:szCs w:val="24"/>
        </w:rPr>
        <w:t>Pausing</w:t>
      </w:r>
    </w:p>
    <w:p w:rsidR="007F2387" w:rsidRDefault="007F2387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Signals we are listening and thinking</w:t>
      </w:r>
    </w:p>
    <w:p w:rsidR="007F2387" w:rsidRDefault="007F2387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Changes the pace of the conversation</w:t>
      </w:r>
    </w:p>
    <w:p w:rsidR="007F2387" w:rsidRDefault="007F2387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Clearest way to say</w:t>
      </w:r>
      <w:r w:rsidR="00E47B64">
        <w:rPr>
          <w:sz w:val="24"/>
          <w:szCs w:val="24"/>
        </w:rPr>
        <w:t>,</w:t>
      </w:r>
      <w:r>
        <w:rPr>
          <w:sz w:val="24"/>
          <w:szCs w:val="24"/>
        </w:rPr>
        <w:t xml:space="preserve"> “I value your opinion”</w:t>
      </w:r>
    </w:p>
    <w:p w:rsidR="007F2387" w:rsidRPr="00E47B64" w:rsidRDefault="007F2387">
      <w:pPr>
        <w:rPr>
          <w:sz w:val="16"/>
          <w:szCs w:val="16"/>
        </w:rPr>
      </w:pPr>
    </w:p>
    <w:p w:rsidR="007F2387" w:rsidRPr="001E4031" w:rsidRDefault="007F2387">
      <w:pPr>
        <w:rPr>
          <w:b/>
          <w:color w:val="C00000"/>
          <w:sz w:val="24"/>
          <w:szCs w:val="24"/>
        </w:rPr>
      </w:pPr>
      <w:r w:rsidRPr="001E4031">
        <w:rPr>
          <w:b/>
          <w:color w:val="C00000"/>
          <w:sz w:val="24"/>
          <w:szCs w:val="24"/>
        </w:rPr>
        <w:t>Wait Time and Eye Movements</w:t>
      </w:r>
    </w:p>
    <w:p w:rsidR="007F2387" w:rsidRDefault="007F2387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Visual Recall</w:t>
      </w:r>
      <w:r w:rsidR="001E4031">
        <w:rPr>
          <w:sz w:val="24"/>
          <w:szCs w:val="24"/>
        </w:rPr>
        <w:t xml:space="preserve"> and Visual Construct</w:t>
      </w:r>
      <w:r>
        <w:rPr>
          <w:sz w:val="24"/>
          <w:szCs w:val="24"/>
        </w:rPr>
        <w:t xml:space="preserve"> – have a clear vision of the experience</w:t>
      </w:r>
      <w:r w:rsidR="001E4031">
        <w:rPr>
          <w:sz w:val="24"/>
          <w:szCs w:val="24"/>
        </w:rPr>
        <w:t xml:space="preserve"> and building something in our mind</w:t>
      </w:r>
    </w:p>
    <w:p w:rsidR="001E4031" w:rsidRDefault="001E4031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Auditory Recall and Auditory Construct – remembering the words and hearing the conversation in our mind</w:t>
      </w:r>
    </w:p>
    <w:p w:rsidR="001E4031" w:rsidRDefault="001E4031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Kinesthetic / Emotive – Give time for this, don’t rush, especially in an emotional situation</w:t>
      </w:r>
    </w:p>
    <w:p w:rsidR="001E4031" w:rsidRDefault="001E4031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Internal Dialogue – They are having a conversation with themselves; may mean they don’t have a lot to say</w:t>
      </w:r>
    </w:p>
    <w:p w:rsidR="001E4031" w:rsidRPr="001E4031" w:rsidRDefault="001E4031">
      <w:pPr>
        <w:rPr>
          <w:sz w:val="18"/>
          <w:szCs w:val="18"/>
        </w:rPr>
      </w:pPr>
    </w:p>
    <w:p w:rsidR="001E4031" w:rsidRPr="001E4031" w:rsidRDefault="001E4031">
      <w:pPr>
        <w:rPr>
          <w:b/>
          <w:color w:val="C00000"/>
          <w:sz w:val="24"/>
          <w:szCs w:val="24"/>
        </w:rPr>
      </w:pPr>
      <w:r w:rsidRPr="001E4031">
        <w:rPr>
          <w:b/>
          <w:color w:val="C00000"/>
          <w:sz w:val="24"/>
          <w:szCs w:val="24"/>
        </w:rPr>
        <w:t>4 Characteristics of a Good Question</w:t>
      </w:r>
    </w:p>
    <w:p w:rsidR="001E4031" w:rsidRDefault="001E4031" w:rsidP="001E40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Invitational – use an approachable voice</w:t>
      </w:r>
    </w:p>
    <w:p w:rsidR="001E4031" w:rsidRDefault="001E4031" w:rsidP="001E40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Plural Forms – “</w:t>
      </w:r>
      <w:r w:rsidR="003228BF">
        <w:rPr>
          <w:sz w:val="24"/>
          <w:szCs w:val="24"/>
        </w:rPr>
        <w:t xml:space="preserve">What are your reasons </w:t>
      </w:r>
      <w:r>
        <w:rPr>
          <w:sz w:val="24"/>
          <w:szCs w:val="24"/>
        </w:rPr>
        <w:t>…”, “What possibilities do you see?”</w:t>
      </w:r>
      <w:r w:rsidR="003228BF">
        <w:rPr>
          <w:sz w:val="24"/>
          <w:szCs w:val="24"/>
        </w:rPr>
        <w:t xml:space="preserve">; see </w:t>
      </w:r>
      <w:r>
        <w:rPr>
          <w:sz w:val="24"/>
          <w:szCs w:val="24"/>
        </w:rPr>
        <w:t>more than one option</w:t>
      </w:r>
    </w:p>
    <w:p w:rsidR="003228BF" w:rsidRDefault="001E4031" w:rsidP="001E40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28BF">
        <w:rPr>
          <w:sz w:val="24"/>
          <w:szCs w:val="24"/>
        </w:rPr>
        <w:t>Tentative Language – “What are your thoughts …”; avoid “why” questions</w:t>
      </w:r>
      <w:r w:rsidR="003228BF" w:rsidRPr="003228BF">
        <w:rPr>
          <w:sz w:val="24"/>
          <w:szCs w:val="24"/>
        </w:rPr>
        <w:t xml:space="preserve"> to avoid interrogating</w:t>
      </w:r>
      <w:r w:rsidRPr="003228BF">
        <w:rPr>
          <w:sz w:val="24"/>
          <w:szCs w:val="24"/>
        </w:rPr>
        <w:t xml:space="preserve"> </w:t>
      </w:r>
    </w:p>
    <w:p w:rsidR="001E4031" w:rsidRPr="00A21FC5" w:rsidRDefault="001E4031" w:rsidP="001E40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28BF">
        <w:rPr>
          <w:sz w:val="24"/>
          <w:szCs w:val="24"/>
        </w:rPr>
        <w:t>Positive Presuppositions – “What options seem most promising …”; assume we all want to same things such as safety, health, etc.</w:t>
      </w:r>
    </w:p>
    <w:sectPr w:rsidR="001E4031" w:rsidRPr="00A21FC5" w:rsidSect="00BD01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94E29"/>
    <w:multiLevelType w:val="hybridMultilevel"/>
    <w:tmpl w:val="27402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94"/>
    <w:rsid w:val="000A4765"/>
    <w:rsid w:val="001E4031"/>
    <w:rsid w:val="002C5CE3"/>
    <w:rsid w:val="003228BF"/>
    <w:rsid w:val="00402EB6"/>
    <w:rsid w:val="0052351F"/>
    <w:rsid w:val="007F1994"/>
    <w:rsid w:val="007F2387"/>
    <w:rsid w:val="00871C64"/>
    <w:rsid w:val="0096700D"/>
    <w:rsid w:val="00A21FC5"/>
    <w:rsid w:val="00AE354A"/>
    <w:rsid w:val="00B618D7"/>
    <w:rsid w:val="00BD0111"/>
    <w:rsid w:val="00C1177D"/>
    <w:rsid w:val="00DD6408"/>
    <w:rsid w:val="00E47B64"/>
    <w:rsid w:val="00E8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463E9"/>
  <w15:chartTrackingRefBased/>
  <w15:docId w15:val="{B1CF5629-86CC-40D5-B40E-D5321C3F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0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8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8B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A21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gres&amp;cd=&amp;cad=rja&amp;uact=8&amp;ved=0ahUKEwipvZPCtfXWAhWjiFQKHVKaBxEQjRwIBw&amp;url=https://medium.com/@DavidWAngel/the-four-types-of-conversations-debate-dialogue-discourse-and-diatribe-898d19eccc0a&amp;psig=AOvVaw0SFIcVfZ4QTvLPYOv649F6&amp;ust=15082527617254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d.com/talks/celeste_headlee_10_ways_to_have_a_better_conversation" TargetMode="External"/><Relationship Id="rId5" Type="http://schemas.openxmlformats.org/officeDocument/2006/relationships/hyperlink" Target="https://www.ted.com/talks/celeste_headlee_10_ways_to_have_a_better_convers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Hall</dc:creator>
  <cp:keywords/>
  <dc:description/>
  <cp:lastModifiedBy>Kathy Hall</cp:lastModifiedBy>
  <cp:revision>7</cp:revision>
  <dcterms:created xsi:type="dcterms:W3CDTF">2017-10-17T16:36:00Z</dcterms:created>
  <dcterms:modified xsi:type="dcterms:W3CDTF">2017-10-17T17:37:00Z</dcterms:modified>
</cp:coreProperties>
</file>